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028D" w14:textId="77777777" w:rsidR="001F7305" w:rsidRDefault="001F7305" w:rsidP="001F7305">
      <w:r>
        <w:t>ХАРАКТЕРИСТИКИ НА УСТРОЙСТВОТО</w:t>
      </w:r>
    </w:p>
    <w:p w14:paraId="2D66A5B4" w14:textId="77777777" w:rsidR="001F7305" w:rsidRDefault="001F7305" w:rsidP="001F7305">
      <w:r>
        <w:t> Функции на DC / AC конвертор, UPS, автоматично зарядно устройство за батерии и SOLAR /</w:t>
      </w:r>
    </w:p>
    <w:p w14:paraId="55EFB2FF" w14:textId="77777777" w:rsidR="001F7305" w:rsidRDefault="001F7305" w:rsidP="001F7305">
      <w:r>
        <w:t>Превключвател MAINS за приоритет на работа, съдържащ се в едно устройство</w:t>
      </w:r>
    </w:p>
    <w:p w14:paraId="67B2BAD9" w14:textId="77777777" w:rsidR="001F7305" w:rsidRDefault="001F7305" w:rsidP="001F7305">
      <w:r>
        <w:t> Благодарение на възможността за промяна на режима на работа и вградените защити,</w:t>
      </w:r>
    </w:p>
    <w:p w14:paraId="4EB70B58" w14:textId="77777777" w:rsidR="001F7305" w:rsidRDefault="001F7305" w:rsidP="001F7305">
      <w:r>
        <w:t xml:space="preserve">преобразувателите от серия </w:t>
      </w:r>
      <w:proofErr w:type="spellStart"/>
      <w:r>
        <w:t>sinusPRO</w:t>
      </w:r>
      <w:proofErr w:type="spellEnd"/>
      <w:r>
        <w:t xml:space="preserve"> W могат да работят в системи, в които батерията се зарежда</w:t>
      </w:r>
    </w:p>
    <w:p w14:paraId="5F3B1A1D" w14:textId="77777777" w:rsidR="001F7305" w:rsidRDefault="001F7305" w:rsidP="001F7305">
      <w:r>
        <w:t>фотоволтаични панели чрез допълнителен соларен контролер, свързан към батерията.</w:t>
      </w:r>
    </w:p>
    <w:p w14:paraId="7965C0FE" w14:textId="77777777" w:rsidR="001F7305" w:rsidRDefault="001F7305" w:rsidP="001F7305">
      <w:proofErr w:type="spellStart"/>
      <w:r>
        <w:t>Used</w:t>
      </w:r>
      <w:proofErr w:type="spellEnd"/>
      <w:r>
        <w:t xml:space="preserve"> </w:t>
      </w:r>
      <w:proofErr w:type="spellStart"/>
      <w:r>
        <w:t>Тороидалният</w:t>
      </w:r>
      <w:proofErr w:type="spellEnd"/>
      <w:r>
        <w:t xml:space="preserve"> трансформатор, използван в преобразувателя, осигурява висока ефективност и нисък ток на празен ход.</w:t>
      </w:r>
    </w:p>
    <w:p w14:paraId="4FA9D725" w14:textId="77777777" w:rsidR="001F7305" w:rsidRDefault="001F7305" w:rsidP="001F7305">
      <w:r>
        <w:t>Устройството е много по-енергийно ефективно от по-старите конструкции.</w:t>
      </w:r>
    </w:p>
    <w:p w14:paraId="41AF7E7B" w14:textId="77777777" w:rsidR="001F7305" w:rsidRDefault="001F7305" w:rsidP="001F7305">
      <w:r>
        <w:t> Бързият 32-битов микропроцесор осигурява точна и безпроблемна работа.</w:t>
      </w:r>
    </w:p>
    <w:p w14:paraId="04941EF0" w14:textId="77777777" w:rsidR="001F7305" w:rsidRDefault="001F7305" w:rsidP="001F7305">
      <w:r>
        <w:t> Интуитивна и лесна работа благодарение на цветния LED дисплей, който информира за</w:t>
      </w:r>
    </w:p>
    <w:p w14:paraId="41738008" w14:textId="77777777" w:rsidR="001F7305" w:rsidRDefault="001F7305" w:rsidP="001F7305">
      <w:r>
        <w:t>текущо работно състояние на устройството (входно и изходно напрежение, състояние на батерията, зареждане и др.).</w:t>
      </w:r>
    </w:p>
    <w:p w14:paraId="07037825" w14:textId="77777777" w:rsidR="001F7305" w:rsidRDefault="001F7305" w:rsidP="001F7305">
      <w:r>
        <w:t> Преобразувателят генерира чисто синусоидално напрежение на изхода, което го прави</w:t>
      </w:r>
    </w:p>
    <w:p w14:paraId="2B24D0A0" w14:textId="77777777" w:rsidR="001F7305" w:rsidRDefault="001F7305" w:rsidP="001F7305">
      <w:r>
        <w:t>възможно да се работи практически с всякакъв вид товар.</w:t>
      </w:r>
    </w:p>
    <w:p w14:paraId="3E6451E8" w14:textId="77777777" w:rsidR="001F7305" w:rsidRDefault="001F7305" w:rsidP="001F7305">
      <w:r>
        <w:t xml:space="preserve"> Бързото превключване от </w:t>
      </w:r>
      <w:proofErr w:type="spellStart"/>
      <w:r>
        <w:t>променливотоково</w:t>
      </w:r>
      <w:proofErr w:type="spellEnd"/>
      <w:r>
        <w:t xml:space="preserve"> захранване към режим на работа на UPS позволява непрекъсната работа</w:t>
      </w:r>
    </w:p>
    <w:p w14:paraId="29A70B92" w14:textId="77777777" w:rsidR="001F7305" w:rsidRDefault="001F7305" w:rsidP="001F7305">
      <w:r>
        <w:t>на свързани устройства.</w:t>
      </w:r>
    </w:p>
    <w:p w14:paraId="0873B529" w14:textId="77777777" w:rsidR="001F7305" w:rsidRDefault="001F7305" w:rsidP="001F7305">
      <w:r>
        <w:t> Интелигентно управление на вентилатора за охлаждане, в зависимост от действителната температура на устройството и</w:t>
      </w:r>
    </w:p>
    <w:p w14:paraId="59F9A68E" w14:textId="77777777" w:rsidR="001F7305" w:rsidRDefault="001F7305" w:rsidP="001F7305">
      <w:r>
        <w:t>работно състояние на инвертора.</w:t>
      </w:r>
    </w:p>
    <w:p w14:paraId="59778C6C" w14:textId="77777777" w:rsidR="001F7305" w:rsidRDefault="001F7305" w:rsidP="001F7305">
      <w:r>
        <w:t>Включване на преобразувател</w:t>
      </w:r>
    </w:p>
    <w:p w14:paraId="5A52E838" w14:textId="77777777" w:rsidR="001F7305" w:rsidRDefault="001F7305" w:rsidP="001F7305">
      <w:r>
        <w:t> Отворете кутията и проверете дали всички компоненти са включени и устройството е неповредено.</w:t>
      </w:r>
    </w:p>
    <w:p w14:paraId="39A39625" w14:textId="77777777" w:rsidR="001F7305" w:rsidRDefault="001F7305" w:rsidP="001F7305">
      <w:r>
        <w:t>Изключете захранващия кабел от устройството.</w:t>
      </w:r>
    </w:p>
    <w:p w14:paraId="53C3CF33" w14:textId="77777777" w:rsidR="001F7305" w:rsidRDefault="001F7305" w:rsidP="001F7305">
      <w:r>
        <w:t> Свържете батерията правилно към устройството според правилната полярност (червен проводник + / черен</w:t>
      </w:r>
    </w:p>
    <w:p w14:paraId="19F0B57D" w14:textId="77777777" w:rsidR="001F7305" w:rsidRDefault="001F7305" w:rsidP="001F7305">
      <w:r>
        <w:t>тел -).</w:t>
      </w:r>
    </w:p>
    <w:p w14:paraId="426F4DB5" w14:textId="77777777" w:rsidR="001F7305" w:rsidRDefault="001F7305" w:rsidP="001F7305">
      <w:r>
        <w:t>Включете устройството с бутона ON / OFF (натиснете и задръжте бутона в продължение на 5 секунди, докато не</w:t>
      </w:r>
    </w:p>
    <w:p w14:paraId="4304F5AA" w14:textId="77777777" w:rsidR="001F7305" w:rsidRDefault="001F7305" w:rsidP="001F7305">
      <w:r>
        <w:t xml:space="preserve">чуйте звуков сигнал и свържете щепсела към </w:t>
      </w:r>
      <w:proofErr w:type="spellStart"/>
      <w:r>
        <w:t>променливотоковия</w:t>
      </w:r>
      <w:proofErr w:type="spellEnd"/>
      <w:r>
        <w:t xml:space="preserve"> контакт.</w:t>
      </w:r>
    </w:p>
    <w:p w14:paraId="30515D97" w14:textId="77777777" w:rsidR="001F7305" w:rsidRDefault="001F7305" w:rsidP="001F7305">
      <w:r>
        <w:t>Поставете превключвателя за зарядно устройство за променлив ток в положение "I", за да започнете да зареждате батерията.</w:t>
      </w:r>
    </w:p>
    <w:p w14:paraId="3C8033BC" w14:textId="77777777" w:rsidR="001F7305" w:rsidRDefault="001F7305" w:rsidP="001F7305">
      <w:r>
        <w:lastRenderedPageBreak/>
        <w:t> [НЕОБХОДИМО] Свържете комплект слънчеви панели към соларния контролер, след това свържете изхода</w:t>
      </w:r>
    </w:p>
    <w:p w14:paraId="1D4D90E2" w14:textId="77777777" w:rsidR="001F7305" w:rsidRDefault="001F7305" w:rsidP="001F7305">
      <w:r>
        <w:t>от регулатора до батерията, поддържайки правилната полярност на връзката.</w:t>
      </w:r>
    </w:p>
    <w:p w14:paraId="43BC02EC" w14:textId="77777777" w:rsidR="001F7305" w:rsidRDefault="001F7305" w:rsidP="001F7305">
      <w:r>
        <w:t>Изберете желания работен режим, като използвате бутона за избор на приоритет AC / SOLAR.</w:t>
      </w:r>
    </w:p>
    <w:p w14:paraId="1EC8E2E4" w14:textId="77777777" w:rsidR="001F7305" w:rsidRDefault="001F7305" w:rsidP="001F7305">
      <w:r>
        <w:t> Свържете всички устройства, които искате да използвате, към захранването, уверете се, че са включени</w:t>
      </w:r>
    </w:p>
    <w:p w14:paraId="1BB4FF6D" w14:textId="77777777" w:rsidR="001F7305" w:rsidRDefault="001F7305" w:rsidP="001F7305">
      <w:r>
        <w:t>изключете и след свързването ги включете един по един.</w:t>
      </w:r>
    </w:p>
    <w:p w14:paraId="09B7ADBA" w14:textId="77777777" w:rsidR="001F7305" w:rsidRDefault="001F7305" w:rsidP="001F7305">
      <w:r>
        <w:t>ИЗКЛЮЧВАНЕ НА КОНВЕРТОРА</w:t>
      </w:r>
    </w:p>
    <w:p w14:paraId="669063BA" w14:textId="77777777" w:rsidR="001F7305" w:rsidRDefault="001F7305" w:rsidP="001F7305">
      <w:r>
        <w:t>Едно по едно изключвайте устройства, свързани към преобразувателя.</w:t>
      </w:r>
    </w:p>
    <w:p w14:paraId="4C4EC863" w14:textId="77777777" w:rsidR="001F7305" w:rsidRDefault="001F7305" w:rsidP="001F7305">
      <w:r>
        <w:t>Поставете превключвателя на зарядното устройство в положение „0“, за да спрете процеса на зареждане на батерията.</w:t>
      </w:r>
    </w:p>
    <w:p w14:paraId="056A5470" w14:textId="77777777" w:rsidR="001F7305" w:rsidRDefault="001F7305" w:rsidP="001F7305">
      <w:r>
        <w:t>Натиснете и задръжте бутона ON / OFF за 3 секунди, за да изключите изхода на преобразувателя.</w:t>
      </w:r>
    </w:p>
    <w:p w14:paraId="5B35F153" w14:textId="77777777" w:rsidR="001F7305" w:rsidRDefault="001F7305" w:rsidP="001F7305">
      <w:r>
        <w:t>Изключете захранващия кабел.</w:t>
      </w:r>
    </w:p>
    <w:p w14:paraId="3F77F689" w14:textId="77777777" w:rsidR="001F7305" w:rsidRDefault="001F7305" w:rsidP="001F7305">
      <w:r>
        <w:t> [НЕОБХОДИМО] Изключете соларния контролер от батерията.</w:t>
      </w:r>
    </w:p>
    <w:p w14:paraId="7839C97F" w14:textId="77777777" w:rsidR="001F7305" w:rsidRDefault="001F7305" w:rsidP="001F7305">
      <w:r>
        <w:t>Изключете батерията от преобразувателя.</w:t>
      </w:r>
    </w:p>
    <w:p w14:paraId="5BF40445" w14:textId="77777777" w:rsidR="001F7305" w:rsidRDefault="001F7305" w:rsidP="001F7305">
      <w:r>
        <w:t>ВНИМАНИЕ</w:t>
      </w:r>
    </w:p>
    <w:p w14:paraId="3B54C414" w14:textId="77777777" w:rsidR="001F7305" w:rsidRDefault="001F7305" w:rsidP="001F7305">
      <w:r>
        <w:t>Внимавайте, докато свързвате батерията, напрежението, генерирано с обърната полярност, може</w:t>
      </w:r>
    </w:p>
    <w:p w14:paraId="3DF2F427" w14:textId="77777777" w:rsidR="001F7305" w:rsidRDefault="001F7305" w:rsidP="001F7305">
      <w:r>
        <w:t>повреди преобразувателя.</w:t>
      </w:r>
    </w:p>
    <w:p w14:paraId="2C8D618C" w14:textId="77777777" w:rsidR="001F7305" w:rsidRDefault="001F7305" w:rsidP="001F7305">
      <w:r>
        <w:t> Не претоварвайте устройството над номиналната му мощност. Когато свързвате хладилници,</w:t>
      </w:r>
    </w:p>
    <w:p w14:paraId="46E4087B" w14:textId="77777777" w:rsidR="001F7305" w:rsidRDefault="001F7305" w:rsidP="001F7305">
      <w:r>
        <w:t>фризери и други индукционни уреди / консумират повече енергия при стартиране, не забравяйте</w:t>
      </w:r>
    </w:p>
    <w:p w14:paraId="3526419B" w14:textId="77777777" w:rsidR="001F7305" w:rsidRDefault="001F7305" w:rsidP="001F7305">
      <w:r>
        <w:t>да не надвишава 30% от общата мощност на UPS.</w:t>
      </w:r>
    </w:p>
    <w:p w14:paraId="4A3F1885" w14:textId="4B53E328" w:rsidR="007F4328" w:rsidRDefault="001F7305" w:rsidP="001F7305">
      <w:r>
        <w:t> Не свързвайте устройството на открито, избягвайте контакта на UPS с вода.</w:t>
      </w:r>
    </w:p>
    <w:p w14:paraId="78DA2CC6" w14:textId="77777777" w:rsidR="001F7305" w:rsidRDefault="001F7305" w:rsidP="001F7305">
      <w:r>
        <w:t>Не забравяйте да поставите захранването на правилното място, с достъп до чист въздух и a</w:t>
      </w:r>
    </w:p>
    <w:p w14:paraId="64F4A6A2" w14:textId="77777777" w:rsidR="001F7305" w:rsidRDefault="001F7305" w:rsidP="001F7305">
      <w:r>
        <w:t>минимално разстояние от 30 см от всяка страна на корпуса.</w:t>
      </w:r>
    </w:p>
    <w:p w14:paraId="18A974B0" w14:textId="77777777" w:rsidR="001F7305" w:rsidRDefault="001F7305" w:rsidP="001F7305">
      <w:proofErr w:type="spellStart"/>
      <w:r>
        <w:t>You</w:t>
      </w:r>
      <w:proofErr w:type="spellEnd"/>
      <w:r>
        <w:t xml:space="preserve"> Ако забележите неправилна работа / повреда на преобразувателя, свържете се с производителя</w:t>
      </w:r>
    </w:p>
    <w:p w14:paraId="37EE43A1" w14:textId="77777777" w:rsidR="001F7305" w:rsidRDefault="001F7305" w:rsidP="001F7305">
      <w:r>
        <w:t>обслужване.</w:t>
      </w:r>
    </w:p>
    <w:p w14:paraId="4AA53A19" w14:textId="77777777" w:rsidR="001F7305" w:rsidRDefault="001F7305" w:rsidP="001F7305">
      <w:r>
        <w:t> Проверете дали устройството работи правилно след свързване на всички свързани уреди, завъртане</w:t>
      </w:r>
    </w:p>
    <w:p w14:paraId="3FB2BD47" w14:textId="77777777" w:rsidR="001F7305" w:rsidRDefault="001F7305" w:rsidP="001F7305">
      <w:r>
        <w:t xml:space="preserve">изключете </w:t>
      </w:r>
      <w:proofErr w:type="spellStart"/>
      <w:r>
        <w:t>променливотоковото</w:t>
      </w:r>
      <w:proofErr w:type="spellEnd"/>
      <w:r>
        <w:t xml:space="preserve"> напрежение с помощта на предпазителя, не изключвайте щепсела от контакта за променлив ток,</w:t>
      </w:r>
    </w:p>
    <w:p w14:paraId="471431B9" w14:textId="77777777" w:rsidR="001F7305" w:rsidRDefault="001F7305" w:rsidP="001F7305">
      <w:r>
        <w:lastRenderedPageBreak/>
        <w:t>защото по този начин ще изключите фиксираната нула, взета от електрическата мрежа.</w:t>
      </w:r>
    </w:p>
    <w:p w14:paraId="6CC45361" w14:textId="77777777" w:rsidR="001F7305" w:rsidRDefault="001F7305" w:rsidP="001F7305">
      <w:r>
        <w:t xml:space="preserve"> Зарядното устройство за батерии, вградено в преобразувателите от серия </w:t>
      </w:r>
      <w:proofErr w:type="spellStart"/>
      <w:r>
        <w:t>sinusPRO</w:t>
      </w:r>
      <w:proofErr w:type="spellEnd"/>
      <w:r>
        <w:t xml:space="preserve"> E, работи на принципа на</w:t>
      </w:r>
    </w:p>
    <w:p w14:paraId="42BFB3E3" w14:textId="77777777" w:rsidR="001F7305" w:rsidRDefault="001F7305" w:rsidP="001F7305">
      <w:r>
        <w:t>буферно зареждане. Препоръчваме да използвате батерии, пригодени за буферно зареждане и</w:t>
      </w:r>
    </w:p>
    <w:p w14:paraId="4F64EAD9" w14:textId="77777777" w:rsidR="001F7305" w:rsidRDefault="001F7305" w:rsidP="001F7305">
      <w:r>
        <w:t>дълбоко разреждане, например: специален AGM VPRO, гел, затворен с киселина ДЪЛБОКИ ЦИКЛ и др.</w:t>
      </w:r>
    </w:p>
    <w:p w14:paraId="6D92696F" w14:textId="77777777" w:rsidR="001F7305" w:rsidRDefault="001F7305" w:rsidP="001F7305">
      <w:r>
        <w:t>Свързване на автомобилна батерия към преобразувателя (киселинен стартер), който не е адаптиран към такава работа</w:t>
      </w:r>
    </w:p>
    <w:p w14:paraId="24E3C907" w14:textId="77777777" w:rsidR="001F7305" w:rsidRDefault="001F7305" w:rsidP="001F7305">
      <w:r>
        <w:t>може да доведе до неправилна работа на преобразувателя и / или повреда на батерията.</w:t>
      </w:r>
    </w:p>
    <w:p w14:paraId="51A3D534" w14:textId="77777777" w:rsidR="001F7305" w:rsidRDefault="001F7305" w:rsidP="001F7305">
      <w:r>
        <w:t xml:space="preserve"> AC изходът на преобразувателя се използва за директно захранване на свързани устройства в така наречената островна система. Забранено е свързването на </w:t>
      </w:r>
      <w:proofErr w:type="spellStart"/>
      <w:r>
        <w:t>променливотоковия</w:t>
      </w:r>
      <w:proofErr w:type="spellEnd"/>
      <w:r>
        <w:t xml:space="preserve"> изход към съществуващата електрическа мрежа</w:t>
      </w:r>
    </w:p>
    <w:p w14:paraId="1537068F" w14:textId="77777777" w:rsidR="001F7305" w:rsidRDefault="001F7305" w:rsidP="001F7305">
      <w:r>
        <w:t>инсталация (дори чрез защита от остатъчен ток), и по-специално на фаза, неутрална</w:t>
      </w:r>
    </w:p>
    <w:p w14:paraId="7B03472E" w14:textId="77777777" w:rsidR="001F7305" w:rsidRDefault="001F7305" w:rsidP="001F7305">
      <w:r>
        <w:t>N и диференциално-токови проводници. Такава връзка може да доведе до обратно напрежение</w:t>
      </w:r>
    </w:p>
    <w:p w14:paraId="47CEA87F" w14:textId="77777777" w:rsidR="001F7305" w:rsidRDefault="001F7305" w:rsidP="001F7305">
      <w:r>
        <w:t>приложени към изхода на преобразувателя. Щетите, причинени от такава връзка, водят до</w:t>
      </w:r>
    </w:p>
    <w:p w14:paraId="5E22E27B" w14:textId="77777777" w:rsidR="001F7305" w:rsidRDefault="001F7305" w:rsidP="001F7305">
      <w:r>
        <w:t>загуба на гаранцията !!!</w:t>
      </w:r>
    </w:p>
    <w:p w14:paraId="7B577A6C" w14:textId="77777777" w:rsidR="001F7305" w:rsidRDefault="001F7305" w:rsidP="001F7305">
      <w:r>
        <w:t> Друга важна информация, свързана с например: избор на батерии, необходима мощност</w:t>
      </w:r>
    </w:p>
    <w:p w14:paraId="66007718" w14:textId="77777777" w:rsidR="001F7305" w:rsidRDefault="001F7305" w:rsidP="001F7305">
      <w:r>
        <w:t>изчисление или изчисляване на капацитета на батерията може да намерите на нашия уебсайт</w:t>
      </w:r>
    </w:p>
    <w:p w14:paraId="3AE5C948" w14:textId="77777777" w:rsidR="001F7305" w:rsidRDefault="001F7305" w:rsidP="001F7305">
      <w:r>
        <w:t>www.voltpolska.pl</w:t>
      </w:r>
    </w:p>
    <w:p w14:paraId="6C3E4C72" w14:textId="1C67A8C6" w:rsidR="001F7305" w:rsidRDefault="001F7305" w:rsidP="001F7305">
      <w:r>
        <w:t>Модел 500W 800W 1000W 2000W 2500W 5000</w:t>
      </w:r>
    </w:p>
    <w:sectPr w:rsidR="001F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05"/>
    <w:rsid w:val="001058B9"/>
    <w:rsid w:val="001F7305"/>
    <w:rsid w:val="007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DF1F1"/>
  <w15:chartTrackingRefBased/>
  <w15:docId w15:val="{C582D879-8188-4957-B4EB-28DA6B79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Кънев</dc:creator>
  <cp:keywords/>
  <dc:description/>
  <cp:lastModifiedBy>Анатолий Кънев</cp:lastModifiedBy>
  <cp:revision>1</cp:revision>
  <dcterms:created xsi:type="dcterms:W3CDTF">2021-06-09T18:29:00Z</dcterms:created>
  <dcterms:modified xsi:type="dcterms:W3CDTF">2021-06-09T18:31:00Z</dcterms:modified>
</cp:coreProperties>
</file>